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r w:rsidRPr="005F683A">
        <w:rPr>
          <w:rFonts w:ascii="Arial" w:eastAsia="Times New Roman" w:hAnsi="Arial" w:cs="Arial"/>
          <w:b/>
          <w:bCs/>
          <w:color w:val="7B868F"/>
          <w:sz w:val="16"/>
        </w:rPr>
        <w:t>AMAÇ</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Pr>
          <w:rFonts w:ascii="Arial" w:eastAsia="Times New Roman" w:hAnsi="Arial" w:cs="Arial"/>
          <w:color w:val="7B868F"/>
          <w:sz w:val="16"/>
          <w:szCs w:val="16"/>
        </w:rPr>
        <w:t>v</w:t>
      </w:r>
      <w:proofErr w:type="gramEnd"/>
      <w:r>
        <w:rPr>
          <w:rFonts w:ascii="Arial" w:eastAsia="Times New Roman" w:hAnsi="Arial" w:cs="Arial"/>
          <w:color w:val="7B868F"/>
          <w:sz w:val="16"/>
          <w:szCs w:val="16"/>
        </w:rPr>
        <w:t xml:space="preserve">  </w:t>
      </w:r>
      <w:r w:rsidRPr="005F683A">
        <w:rPr>
          <w:rFonts w:ascii="Arial" w:eastAsia="Times New Roman" w:hAnsi="Arial" w:cs="Arial"/>
          <w:color w:val="7B868F"/>
          <w:sz w:val="16"/>
          <w:szCs w:val="16"/>
        </w:rPr>
        <w:t xml:space="preserve"> </w:t>
      </w:r>
      <w:r>
        <w:rPr>
          <w:rFonts w:ascii="Arial" w:eastAsia="Times New Roman" w:hAnsi="Arial" w:cs="Arial"/>
          <w:color w:val="7B868F"/>
          <w:sz w:val="16"/>
          <w:szCs w:val="16"/>
        </w:rPr>
        <w:t xml:space="preserve">Necip Fazıl Kısakürek İlkokulu </w:t>
      </w:r>
      <w:r w:rsidRPr="005F683A">
        <w:rPr>
          <w:rFonts w:ascii="Arial" w:eastAsia="Times New Roman" w:hAnsi="Arial" w:cs="Arial"/>
          <w:color w:val="7B868F"/>
          <w:sz w:val="16"/>
          <w:szCs w:val="16"/>
        </w:rPr>
        <w:t>e</w:t>
      </w:r>
      <w:r>
        <w:rPr>
          <w:rFonts w:ascii="Arial" w:eastAsia="Times New Roman" w:hAnsi="Arial" w:cs="Arial"/>
          <w:color w:val="7B868F"/>
          <w:sz w:val="16"/>
          <w:szCs w:val="16"/>
        </w:rPr>
        <w:t xml:space="preserve"> </w:t>
      </w:r>
      <w:r w:rsidRPr="005F683A">
        <w:rPr>
          <w:rFonts w:ascii="Arial" w:eastAsia="Times New Roman" w:hAnsi="Arial" w:cs="Arial"/>
          <w:color w:val="7B868F"/>
          <w:sz w:val="16"/>
          <w:szCs w:val="16"/>
        </w:rPr>
        <w:t>güvenlik çalışmaları ile internet, bilgisayar, diz üstü bilgisayar ve cep telefonlarını kullanırken; öğrencilerin, velilerin ve öğretmenlerin korunmasını amaç edinmiştir.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İnternetin ve teknolojinin yaşamın önemli bir parçası olması sebebiyle, herkes, riskleri yönetme ve strateji geliştirme yöntemlerinin öğrenilmesi konusunda bilinçlendirilmelidir.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Bu politika yöneticiler, öğretmenler, veliler, okul personeli ve öğrenciler için hazırlanmış olup, internet erişimi ve bilgi iletişim cihazlarının kullanımı için geçerlidir.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SORUMLULUKLAR: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e</w:t>
      </w:r>
      <w:r>
        <w:rPr>
          <w:rFonts w:ascii="Arial" w:eastAsia="Times New Roman" w:hAnsi="Arial" w:cs="Arial"/>
          <w:color w:val="7B868F"/>
          <w:sz w:val="16"/>
          <w:szCs w:val="16"/>
        </w:rPr>
        <w:t xml:space="preserve"> </w:t>
      </w:r>
      <w:r w:rsidRPr="005F683A">
        <w:rPr>
          <w:rFonts w:ascii="Arial" w:eastAsia="Times New Roman" w:hAnsi="Arial" w:cs="Arial"/>
          <w:color w:val="7B868F"/>
          <w:sz w:val="16"/>
          <w:szCs w:val="16"/>
        </w:rPr>
        <w:t>Güvenlik politikalarının gelişmesine katkıda bulunmak.</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Olumlu öğrenme aşamasında mesleki gelişim için sorumluluk almak.</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 ve içerisindekileri korumak için e</w:t>
      </w:r>
      <w:r>
        <w:rPr>
          <w:rFonts w:ascii="Arial" w:eastAsia="Times New Roman" w:hAnsi="Arial" w:cs="Arial"/>
          <w:color w:val="7B868F"/>
          <w:sz w:val="16"/>
          <w:szCs w:val="16"/>
        </w:rPr>
        <w:t xml:space="preserve"> </w:t>
      </w:r>
      <w:r w:rsidRPr="005F683A">
        <w:rPr>
          <w:rFonts w:ascii="Arial" w:eastAsia="Times New Roman" w:hAnsi="Arial" w:cs="Arial"/>
          <w:color w:val="7B868F"/>
          <w:sz w:val="16"/>
          <w:szCs w:val="16"/>
        </w:rPr>
        <w:t>Güvenlik konusunda sorumluluk almak.</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Teknolojiyi güvenli ve sorumlu kullanmak.</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Zarar görülmesi durumunda tehlikeyi gözlemleyip ilgili birimlere iletmek.</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OKUL WEB SİTESİ:</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xml:space="preserve">  </w:t>
      </w:r>
      <w:r>
        <w:rPr>
          <w:rFonts w:ascii="Arial" w:eastAsia="Times New Roman" w:hAnsi="Arial" w:cs="Arial"/>
          <w:color w:val="7B868F"/>
          <w:sz w:val="16"/>
          <w:szCs w:val="16"/>
        </w:rPr>
        <w:t xml:space="preserve">Necip Fazıl Kısakürek İlkokulu </w:t>
      </w:r>
      <w:r w:rsidRPr="005F683A">
        <w:rPr>
          <w:rFonts w:ascii="Arial" w:eastAsia="Times New Roman" w:hAnsi="Arial" w:cs="Arial"/>
          <w:color w:val="7B868F"/>
          <w:sz w:val="16"/>
          <w:szCs w:val="16"/>
        </w:rPr>
        <w:t xml:space="preserve">olarak web sitemizde okulumuzun adres, telefon, </w:t>
      </w:r>
      <w:proofErr w:type="spellStart"/>
      <w:r w:rsidRPr="005F683A">
        <w:rPr>
          <w:rFonts w:ascii="Arial" w:eastAsia="Times New Roman" w:hAnsi="Arial" w:cs="Arial"/>
          <w:color w:val="7B868F"/>
          <w:sz w:val="16"/>
          <w:szCs w:val="16"/>
        </w:rPr>
        <w:t>fax</w:t>
      </w:r>
      <w:proofErr w:type="spellEnd"/>
      <w:r w:rsidRPr="005F683A">
        <w:rPr>
          <w:rFonts w:ascii="Arial" w:eastAsia="Times New Roman" w:hAnsi="Arial" w:cs="Arial"/>
          <w:color w:val="7B868F"/>
          <w:sz w:val="16"/>
          <w:szCs w:val="16"/>
        </w:rPr>
        <w:t xml:space="preserve"> ve eposta bilgileri bulunmaktadır.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Sitemizde yayınlanan tüm içerikler okul web yayın komisyonumuz onayından geçmektedir.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Okulumuzun web sitesi, okul web yayın komisyonu sorumluluğunda olup, güçlü güvenlik önlemleri alınmış durumdadır.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 çalışmaları, velilerinin izinleriyle yayınlanmaktadır.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GÖRÜNTÜ VE VİDEOLARIN PAYLAŞIMI:</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Paylaşılan tüm fotoğraf ve videolar okul politikasına uygun şekilde web yayın komisyonunun izni ve onayı ile paylaşılmaktadır.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 içerikli tüm paylaşımlarda velilerin izinleri alınmaktadır. Velisi tarafından fotoğraf ve video görüntülerinin çekilip yayınlanmasına onay verilmeyen öğrencilerin, çekim esnasında psikolojik baskı yaşamaması için tedbirler alınır.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Veli izni yanında öğrencinin de izni olmadan fotoğrafı çekilip kullanılmamaktadır.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KULLANICILAR: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Öğrenciler tarafından hazırlanacak olan bir video henüz hazırlanmadan önce, bununla ilgili görev alan öğrenciler, öğretmenlerinden izin almalıdır.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Paylaşılan tüm öğrenci bazlı etkinliklerde, etkinlik öncesinde velilerin izinleri alınmalıdır.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Video konferans, resmi ve onaylanmış siteler aracılığıyla yapılacaktır.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Kullanıcılar, şahsi sosyal medya hesaplarında, okul öğrencileri ve çalışanlarının yer aldığı görselleri, okul yetkili mercileri tarafından onaylanmadan paylaşamazlar.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İÇERİK:</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Video konferans yapılırken, tüm kullanıcıların katılabileceği siteler üzerinden yapılacaktır.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Video konferans yapılmadan önce diğer okullarla iletişim kurulmuş olması gerekmektedir.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 öğrenci ve çalışanlarını ilgilendiren/içinde bulunduran tüm içerik, ancak kontrol ve onay süreçlerinden geçtikten sonra, paylaşıma açık hale gelecektir.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İNTERNETİN VE BİLİŞİM CİHAZLARININ GÜVENLİ KULLANIMI:</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İnternet; bilgiye ulaşmakta en önemli araçlardan biri haline gelmişken, bunu okuldaki müfredat ile ilişkilendirerek doğru bilgiye en güvenli şekilde öğrencilerimizi ve öğretmenlerimizi ulaştırabiliyoruz.</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r w:rsidRPr="005F683A">
        <w:rPr>
          <w:rFonts w:ascii="Arial" w:eastAsia="Times New Roman" w:hAnsi="Arial" w:cs="Arial"/>
          <w:color w:val="7B868F"/>
          <w:sz w:val="16"/>
          <w:szCs w:val="16"/>
        </w:rPr>
        <w:t xml:space="preserve">v  İnternet erişimlerimizi öğrencilerimizin yaş ve yeteneklerine göre </w:t>
      </w:r>
      <w:proofErr w:type="gramStart"/>
      <w:r w:rsidRPr="005F683A">
        <w:rPr>
          <w:rFonts w:ascii="Arial" w:eastAsia="Times New Roman" w:hAnsi="Arial" w:cs="Arial"/>
          <w:color w:val="7B868F"/>
          <w:sz w:val="16"/>
          <w:szCs w:val="16"/>
        </w:rPr>
        <w:t>entegre</w:t>
      </w:r>
      <w:proofErr w:type="gramEnd"/>
      <w:r w:rsidRPr="005F683A">
        <w:rPr>
          <w:rFonts w:ascii="Arial" w:eastAsia="Times New Roman" w:hAnsi="Arial" w:cs="Arial"/>
          <w:color w:val="7B868F"/>
          <w:sz w:val="16"/>
          <w:szCs w:val="16"/>
        </w:rPr>
        <w:t xml:space="preserve"> etmiş durumdayız.</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Tüm okulumuza ait bilişim cihazlarımızı kullanım politikamıza uygun şekilde, gerekli filtrelemeleri yaparak güvenli hale getirmiş durumdayız.</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Tüm çalışanlarımız, velilerimiz ve öğrencilerimiz etkili ve v</w:t>
      </w:r>
      <w:r>
        <w:rPr>
          <w:rFonts w:ascii="Arial" w:eastAsia="Times New Roman" w:hAnsi="Arial" w:cs="Arial"/>
          <w:color w:val="7B868F"/>
          <w:sz w:val="16"/>
          <w:szCs w:val="16"/>
        </w:rPr>
        <w:t xml:space="preserve">erimli </w:t>
      </w:r>
      <w:proofErr w:type="spellStart"/>
      <w:r>
        <w:rPr>
          <w:rFonts w:ascii="Arial" w:eastAsia="Times New Roman" w:hAnsi="Arial" w:cs="Arial"/>
          <w:color w:val="7B868F"/>
          <w:sz w:val="16"/>
          <w:szCs w:val="16"/>
        </w:rPr>
        <w:t>çevirimiçi</w:t>
      </w:r>
      <w:proofErr w:type="spellEnd"/>
      <w:r>
        <w:rPr>
          <w:rFonts w:ascii="Arial" w:eastAsia="Times New Roman" w:hAnsi="Arial" w:cs="Arial"/>
          <w:color w:val="7B868F"/>
          <w:sz w:val="16"/>
          <w:szCs w:val="16"/>
        </w:rPr>
        <w:t xml:space="preserve"> </w:t>
      </w:r>
      <w:proofErr w:type="spellStart"/>
      <w:r>
        <w:rPr>
          <w:rFonts w:ascii="Arial" w:eastAsia="Times New Roman" w:hAnsi="Arial" w:cs="Arial"/>
          <w:color w:val="7B868F"/>
          <w:sz w:val="16"/>
          <w:szCs w:val="16"/>
        </w:rPr>
        <w:t>mate</w:t>
      </w:r>
      <w:r w:rsidRPr="005F683A">
        <w:rPr>
          <w:rFonts w:ascii="Arial" w:eastAsia="Times New Roman" w:hAnsi="Arial" w:cs="Arial"/>
          <w:color w:val="7B868F"/>
          <w:sz w:val="16"/>
          <w:szCs w:val="16"/>
        </w:rPr>
        <w:t>ryellerin</w:t>
      </w:r>
      <w:proofErr w:type="spellEnd"/>
      <w:r w:rsidRPr="005F683A">
        <w:rPr>
          <w:rFonts w:ascii="Arial" w:eastAsia="Times New Roman" w:hAnsi="Arial" w:cs="Arial"/>
          <w:color w:val="7B868F"/>
          <w:sz w:val="16"/>
          <w:szCs w:val="16"/>
        </w:rPr>
        <w:t xml:space="preserve"> kullanımı konusunda bilgilendirilmiştir.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E-güvenlik ve siber zorbalık konuları belli derslerimizin yıllık planlarına dahil edilmiş olup, bu konularda yıl içinde öğrencilere bilgi aktarımı devam etmektedir.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xml:space="preserve">  </w:t>
      </w:r>
      <w:proofErr w:type="spellStart"/>
      <w:r w:rsidRPr="005F683A">
        <w:rPr>
          <w:rFonts w:ascii="Arial" w:eastAsia="Times New Roman" w:hAnsi="Arial" w:cs="Arial"/>
          <w:color w:val="7B868F"/>
          <w:sz w:val="16"/>
          <w:szCs w:val="16"/>
        </w:rPr>
        <w:t>Çevirimiçi</w:t>
      </w:r>
      <w:proofErr w:type="spellEnd"/>
      <w:r w:rsidRPr="005F683A">
        <w:rPr>
          <w:rFonts w:ascii="Arial" w:eastAsia="Times New Roman" w:hAnsi="Arial" w:cs="Arial"/>
          <w:color w:val="7B868F"/>
          <w:sz w:val="16"/>
          <w:szCs w:val="16"/>
        </w:rPr>
        <w:t xml:space="preserve"> materyaller öğretme ve öğrenmenin önemli bir parçası olup müfredat içinde aktif olarak kullanılmaktadır.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Güvenli internet günü okulumuzda kutlanmaktadır.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 ağ güvenlik prosedürlerini</w:t>
      </w:r>
      <w:r>
        <w:rPr>
          <w:rFonts w:ascii="Arial" w:eastAsia="Times New Roman" w:hAnsi="Arial" w:cs="Arial"/>
          <w:color w:val="7B868F"/>
          <w:sz w:val="16"/>
          <w:szCs w:val="16"/>
        </w:rPr>
        <w:t xml:space="preserve"> uygulamaktadır. Güvenlik duvarı</w:t>
      </w:r>
      <w:r w:rsidRPr="005F683A">
        <w:rPr>
          <w:rFonts w:ascii="Arial" w:eastAsia="Times New Roman" w:hAnsi="Arial" w:cs="Arial"/>
          <w:color w:val="7B868F"/>
          <w:sz w:val="16"/>
          <w:szCs w:val="16"/>
        </w:rPr>
        <w:t xml:space="preserve"> ve </w:t>
      </w:r>
      <w:proofErr w:type="spellStart"/>
      <w:r w:rsidRPr="005F683A">
        <w:rPr>
          <w:rFonts w:ascii="Arial" w:eastAsia="Times New Roman" w:hAnsi="Arial" w:cs="Arial"/>
          <w:color w:val="7B868F"/>
          <w:sz w:val="16"/>
          <w:szCs w:val="16"/>
        </w:rPr>
        <w:t>antivirüs</w:t>
      </w:r>
      <w:proofErr w:type="spellEnd"/>
      <w:r w:rsidRPr="005F683A">
        <w:rPr>
          <w:rFonts w:ascii="Arial" w:eastAsia="Times New Roman" w:hAnsi="Arial" w:cs="Arial"/>
          <w:color w:val="7B868F"/>
          <w:sz w:val="16"/>
          <w:szCs w:val="16"/>
        </w:rPr>
        <w:t xml:space="preserve"> uygulaması kullanılmaktadır. Kablosuz ağ için parola girişi sonrasında, ek bir kullanıcı adı ve parola daha istemekle birlikte, kullanıcının </w:t>
      </w:r>
      <w:proofErr w:type="spellStart"/>
      <w:r w:rsidRPr="005F683A">
        <w:rPr>
          <w:rFonts w:ascii="Arial" w:eastAsia="Times New Roman" w:hAnsi="Arial" w:cs="Arial"/>
          <w:color w:val="7B868F"/>
          <w:sz w:val="16"/>
          <w:szCs w:val="16"/>
        </w:rPr>
        <w:t>mac</w:t>
      </w:r>
      <w:proofErr w:type="spellEnd"/>
      <w:r w:rsidRPr="005F683A">
        <w:rPr>
          <w:rFonts w:ascii="Arial" w:eastAsia="Times New Roman" w:hAnsi="Arial" w:cs="Arial"/>
          <w:color w:val="7B868F"/>
          <w:sz w:val="16"/>
          <w:szCs w:val="16"/>
        </w:rPr>
        <w:t xml:space="preserve"> adresinin sisteme kayıt edilmesini de gerektiren bir sistemdir.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CEP TELEFONLARI VE KİŞİSEL CİHAZLARIN KULLANIMI:</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 saatleri içinde öğrencilerimizin kişisel cep telefonu kullanımı yasaktır. Eğer telefon vb. iletişim aracı getirmişlerse bunu okul idaresine kapalı olarak teslim eder ve okul çıkışında geri alır.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Cep telefonunu yönetime teslim etmeyen ve cep telefonu ile okul içerisinde izinsiz video yada fotoğraf çeken öğrencilerin velileri ile iletişim kurulur ve gerekli önlemler alınır.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 ve okul bahçesi sınırları içerisinde izinsiz fotoğraf ve video çekimi yapılamaz</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Her türlü kişisel cihazların sorumluluğu kişinin kendisine aittir.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lastRenderedPageBreak/>
        <w:t>v</w:t>
      </w:r>
      <w:proofErr w:type="gramEnd"/>
      <w:r w:rsidRPr="005F683A">
        <w:rPr>
          <w:rFonts w:ascii="Arial" w:eastAsia="Times New Roman" w:hAnsi="Arial" w:cs="Arial"/>
          <w:color w:val="7B868F"/>
          <w:sz w:val="16"/>
          <w:szCs w:val="16"/>
        </w:rPr>
        <w:t>  Okulumuz bu tür cihazların kullanımından doğacak olumsuz sağlık ve yasal sorumlulukları kabul etmez.</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 kişisel cep telefonlarının ve bilişim cihazlarının kayıp, çalınma ve hasardan korunması için gerekli tüm önlemleri alır, fakat sorumluluk kişiye aittir.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 öğrencileri, velilerini aramaları gerektiği durumlarda okula ait olan telefonları bir okul idarecisi gözetiminde kullanabilirler.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Öğrencilerimiz eğitim amaçlı (web 2 araçlarının kullanımı vb) kişisel cihazlarını kullanmak için okul yönetiminden izin almalıdır.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Velilerimiz okul saatleri içerisinde öğrencileriyle görüşme yapmamaları gerektiği konusunda bilgilendirilirler. Eğer zorunlu haller var ise okul yönetiminden izin alarak görüşme yapmaları sağlanmalıdır.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Öğrencilerimiz cep telefon numaralarını yalnızca güvenilir kişilerle paylaşmaları, tanımadıkları güvenilir bulmadıkları kişilerle cep telefonu gibi kişisel bilgilerini paylaşmamaları gerektiği konusunda bilinçlendirilmektedirler.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Çalışanlar (öğretmen, idareci, personel vb) kişisel cep telefonlarını ders saatlerinde sessize alarak ya da kapatarak görevlerine devam etmelidir.</w:t>
      </w:r>
    </w:p>
    <w:p w:rsidR="005F683A" w:rsidRPr="005F683A" w:rsidRDefault="005F683A" w:rsidP="005F683A">
      <w:pPr>
        <w:shd w:val="clear" w:color="auto" w:fill="FFFFFF"/>
        <w:spacing w:after="73"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Çalışanlar (öğretmen, idareci, personel vb) okul politikasına aykırı davranışlarda bulunursa disiplin işlemleri başlatılır.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EGÜVENLİK EĞİTİMİ:</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Öğrenciler için e</w:t>
      </w:r>
      <w:r>
        <w:rPr>
          <w:rFonts w:ascii="Arial" w:eastAsia="Times New Roman" w:hAnsi="Arial" w:cs="Arial"/>
          <w:color w:val="7B868F"/>
          <w:sz w:val="16"/>
          <w:szCs w:val="16"/>
        </w:rPr>
        <w:t xml:space="preserve"> </w:t>
      </w:r>
      <w:r w:rsidRPr="005F683A">
        <w:rPr>
          <w:rFonts w:ascii="Arial" w:eastAsia="Times New Roman" w:hAnsi="Arial" w:cs="Arial"/>
          <w:color w:val="7B868F"/>
          <w:sz w:val="16"/>
          <w:szCs w:val="16"/>
        </w:rPr>
        <w:t>güvenlik müfredatı ilgili derslerin yıllık planlarına eklenir ve öğrenciler bu konularda bilgilendirilir.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Çocuklarda bilinçli ve güvenli internet kullanımına dair bilgi, beceri ve tutumların geliştirilmesi için rehberlik faaliyetleri düzenlenmektedir.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Ders müfredatlarına sosyal medya başta olmak üzere internetin bilinçli kullanımı ile ilgili konuların yenilenen bilgilerle güncellenmesi okul idaresi/BİT koordinatör öğretmeni tarafından sağlanır.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Fatih projesinin yürütülmesi ve sürdürülmesi aşamasında teknolojinin etkili ve güvenli kullanımlarının sağlanması için güvenli internet ağı mevcuttur.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xml:space="preserve">  Öğrencilerimizin ihtiyaçları doğrultusunda </w:t>
      </w:r>
      <w:proofErr w:type="spellStart"/>
      <w:r w:rsidRPr="005F683A">
        <w:rPr>
          <w:rFonts w:ascii="Arial" w:eastAsia="Times New Roman" w:hAnsi="Arial" w:cs="Arial"/>
          <w:color w:val="7B868F"/>
          <w:sz w:val="16"/>
          <w:szCs w:val="16"/>
        </w:rPr>
        <w:t>çevirimiçi</w:t>
      </w:r>
      <w:proofErr w:type="spellEnd"/>
      <w:r w:rsidRPr="005F683A">
        <w:rPr>
          <w:rFonts w:ascii="Arial" w:eastAsia="Times New Roman" w:hAnsi="Arial" w:cs="Arial"/>
          <w:color w:val="7B868F"/>
          <w:sz w:val="16"/>
          <w:szCs w:val="16"/>
        </w:rPr>
        <w:t xml:space="preserve"> güvenliği geliştirmek için rehberlik ya da şube öğretmenleri tarafından akran eğitimi uygulanmaktadır.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Teknolojiyi olumlu kullanan öğrenciler ödüllendirilir.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xml:space="preserve">  </w:t>
      </w:r>
      <w:proofErr w:type="spellStart"/>
      <w:r w:rsidRPr="005F683A">
        <w:rPr>
          <w:rFonts w:ascii="Arial" w:eastAsia="Times New Roman" w:hAnsi="Arial" w:cs="Arial"/>
          <w:color w:val="7B868F"/>
          <w:sz w:val="16"/>
          <w:szCs w:val="16"/>
        </w:rPr>
        <w:t>Çevirimiçi</w:t>
      </w:r>
      <w:proofErr w:type="spellEnd"/>
      <w:r w:rsidRPr="005F683A">
        <w:rPr>
          <w:rFonts w:ascii="Arial" w:eastAsia="Times New Roman" w:hAnsi="Arial" w:cs="Arial"/>
          <w:color w:val="7B868F"/>
          <w:sz w:val="16"/>
          <w:szCs w:val="16"/>
        </w:rPr>
        <w:t xml:space="preserve"> güvenlik politikası tüm çalışanlarımıza resmi olarak duyurulur.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11 Şubat 2020 güvenli internet günü okulumuzda kutlanmaktadır. Bu güne yönelik okul koridorları ve sınıflarda pano çalışmalarımız ve sosyal medya paylaşımlarımız olur.</w:t>
      </w:r>
    </w:p>
    <w:p w:rsidR="005F683A" w:rsidRPr="005F683A" w:rsidRDefault="005F683A" w:rsidP="005F683A">
      <w:pPr>
        <w:shd w:val="clear" w:color="auto" w:fill="FFFFFF"/>
        <w:spacing w:after="0" w:line="240" w:lineRule="auto"/>
        <w:ind w:left="567"/>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5F683A" w:rsidRPr="005F683A" w:rsidRDefault="005F683A" w:rsidP="005F683A">
      <w:pPr>
        <w:shd w:val="clear" w:color="auto" w:fill="FFFFFF"/>
        <w:spacing w:after="0" w:line="240" w:lineRule="auto"/>
        <w:ind w:left="720"/>
        <w:jc w:val="both"/>
        <w:rPr>
          <w:rFonts w:ascii="Arial" w:eastAsia="Times New Roman" w:hAnsi="Arial" w:cs="Arial"/>
          <w:color w:val="7B868F"/>
          <w:sz w:val="16"/>
          <w:szCs w:val="16"/>
        </w:rPr>
      </w:pPr>
      <w:r w:rsidRPr="005F683A">
        <w:rPr>
          <w:rFonts w:ascii="Arial" w:eastAsia="Times New Roman" w:hAnsi="Arial" w:cs="Arial"/>
          <w:b/>
          <w:bCs/>
          <w:color w:val="7B868F"/>
          <w:sz w:val="16"/>
        </w:rPr>
        <w:t>ÇEVRİMİÇİ OLAYLAR VE KORUMA:</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xml:space="preserve">  Okulumuzun tüm üyeleri </w:t>
      </w:r>
      <w:proofErr w:type="spellStart"/>
      <w:r w:rsidRPr="005F683A">
        <w:rPr>
          <w:rFonts w:ascii="Arial" w:eastAsia="Times New Roman" w:hAnsi="Arial" w:cs="Arial"/>
          <w:color w:val="7B868F"/>
          <w:sz w:val="16"/>
          <w:szCs w:val="16"/>
        </w:rPr>
        <w:t>çevirimiçi</w:t>
      </w:r>
      <w:proofErr w:type="spellEnd"/>
      <w:r w:rsidRPr="005F683A">
        <w:rPr>
          <w:rFonts w:ascii="Arial" w:eastAsia="Times New Roman" w:hAnsi="Arial" w:cs="Arial"/>
          <w:color w:val="7B868F"/>
          <w:sz w:val="16"/>
          <w:szCs w:val="16"/>
        </w:rPr>
        <w:t xml:space="preserve"> riskler konusunda bilgilendirilecektir. Eğitimler yapılıp içerikler açıklanacaktır.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Okulumuzda yasadışı içerik, güvenlik ihlali, siber zorbalık, cinsel içerikli mesajlaşma, çocuk istismarı, kişisel bilgi güvenliği gibi konularda bilgilendirme çalışmaları yapılmaktadır.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Güvenli internet günü kutlanmaktadır.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Okulumuzda internet, bilgi teknolojileri ve ekipmanlarının yanlış kullanımı ile ilgili tüm şikayetler okul müdürüne bildirilecektir.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Okulumuzun tüm üyeleri gizlilik ve güvenlik endişelerini ortadan kaldırmak için resmi okul kurallarına uygun şekilde davranmaları hususunda bilgilendirilir.</w:t>
      </w:r>
    </w:p>
    <w:p w:rsidR="005F683A" w:rsidRPr="005F683A" w:rsidRDefault="005F683A" w:rsidP="005F683A">
      <w:pPr>
        <w:shd w:val="clear" w:color="auto" w:fill="FFFFFF"/>
        <w:spacing w:after="75"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Yaşanan olumsuzluklarda okul gerekli işlemleri yapmakla sorumludur.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proofErr w:type="gramStart"/>
      <w:r w:rsidRPr="005F683A">
        <w:rPr>
          <w:rFonts w:ascii="Arial" w:eastAsia="Times New Roman" w:hAnsi="Arial" w:cs="Arial"/>
          <w:color w:val="7B868F"/>
          <w:sz w:val="16"/>
          <w:szCs w:val="16"/>
        </w:rPr>
        <w:t>v</w:t>
      </w:r>
      <w:proofErr w:type="gramEnd"/>
      <w:r w:rsidRPr="005F683A">
        <w:rPr>
          <w:rFonts w:ascii="Arial" w:eastAsia="Times New Roman" w:hAnsi="Arial" w:cs="Arial"/>
          <w:color w:val="7B868F"/>
          <w:sz w:val="16"/>
          <w:szCs w:val="16"/>
        </w:rPr>
        <w:t>  Sorunların çözümünde çalışanlar (öğretmen, idareci, personel vb), veliler ve öğrenciler okul ile birlikte hareket etmelidir.</w:t>
      </w:r>
    </w:p>
    <w:p w:rsidR="005F683A" w:rsidRPr="005F683A" w:rsidRDefault="005F683A" w:rsidP="005F683A">
      <w:pPr>
        <w:shd w:val="clear" w:color="auto" w:fill="FFFFFF"/>
        <w:spacing w:after="0" w:line="240" w:lineRule="auto"/>
        <w:ind w:left="720" w:hanging="360"/>
        <w:jc w:val="both"/>
        <w:rPr>
          <w:rFonts w:ascii="Arial" w:eastAsia="Times New Roman" w:hAnsi="Arial" w:cs="Arial"/>
          <w:color w:val="7B868F"/>
          <w:sz w:val="16"/>
          <w:szCs w:val="16"/>
        </w:rPr>
      </w:pPr>
      <w:r w:rsidRPr="005F683A">
        <w:rPr>
          <w:rFonts w:ascii="Arial" w:eastAsia="Times New Roman" w:hAnsi="Arial" w:cs="Arial"/>
          <w:color w:val="7B868F"/>
          <w:sz w:val="16"/>
          <w:szCs w:val="16"/>
        </w:rPr>
        <w:t> </w:t>
      </w:r>
    </w:p>
    <w:p w:rsidR="00312354" w:rsidRDefault="00312354"/>
    <w:sectPr w:rsidR="00312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F683A"/>
    <w:rsid w:val="00312354"/>
    <w:rsid w:val="005F68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683A"/>
    <w:rPr>
      <w:b/>
      <w:bCs/>
    </w:rPr>
  </w:style>
</w:styles>
</file>

<file path=word/webSettings.xml><?xml version="1.0" encoding="utf-8"?>
<w:webSettings xmlns:r="http://schemas.openxmlformats.org/officeDocument/2006/relationships" xmlns:w="http://schemas.openxmlformats.org/wordprocessingml/2006/main">
  <w:divs>
    <w:div w:id="14197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7014</Characters>
  <Application>Microsoft Office Word</Application>
  <DocSecurity>0</DocSecurity>
  <Lines>58</Lines>
  <Paragraphs>16</Paragraphs>
  <ScaleCrop>false</ScaleCrop>
  <Company>M_Erclk</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YRD2</dc:creator>
  <cp:keywords/>
  <dc:description/>
  <cp:lastModifiedBy>YRD2</cp:lastModifiedBy>
  <cp:revision>2</cp:revision>
  <dcterms:created xsi:type="dcterms:W3CDTF">2020-12-09T09:50:00Z</dcterms:created>
  <dcterms:modified xsi:type="dcterms:W3CDTF">2020-12-09T09:52:00Z</dcterms:modified>
</cp:coreProperties>
</file>